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A1DFC" w:rsidRPr="00DA1DFC" w:rsidRDefault="00DA1DFC" w:rsidP="00BC737C">
      <w:pPr>
        <w:ind w:left="426"/>
        <w:rPr>
          <w:rFonts w:cs="Calibri"/>
          <w:b/>
          <w:bCs/>
          <w:sz w:val="22"/>
          <w:szCs w:val="22"/>
        </w:rPr>
      </w:pPr>
      <w:r w:rsidRPr="00DA1DFC">
        <w:rPr>
          <w:rFonts w:cs="Calibri"/>
          <w:b/>
          <w:bCs/>
          <w:sz w:val="22"/>
          <w:szCs w:val="22"/>
        </w:rPr>
        <w:t>VEROPROSESSI</w:t>
      </w:r>
    </w:p>
    <w:p w:rsidR="009B0A42" w:rsidRPr="00DA1DFC" w:rsidRDefault="0035161F" w:rsidP="00BC737C">
      <w:pPr>
        <w:ind w:left="426"/>
        <w:rPr>
          <w:rFonts w:cs="Calibri"/>
          <w:sz w:val="22"/>
          <w:szCs w:val="22"/>
        </w:rPr>
      </w:pPr>
      <w:r w:rsidRPr="00DA1DFC">
        <w:rPr>
          <w:rFonts w:cs="Calibri"/>
          <w:sz w:val="22"/>
          <w:szCs w:val="22"/>
        </w:rPr>
        <w:t xml:space="preserve">Kaikki alkoi siitä, </w:t>
      </w:r>
      <w:r w:rsidR="00FB56A1" w:rsidRPr="00DA1DFC">
        <w:rPr>
          <w:rFonts w:cs="Calibri"/>
          <w:sz w:val="22"/>
          <w:szCs w:val="22"/>
        </w:rPr>
        <w:t>kun</w:t>
      </w:r>
      <w:r w:rsidRPr="00DA1DFC">
        <w:rPr>
          <w:rFonts w:cs="Calibri"/>
          <w:sz w:val="22"/>
          <w:szCs w:val="22"/>
        </w:rPr>
        <w:t xml:space="preserve"> </w:t>
      </w:r>
      <w:r w:rsidR="002855D2" w:rsidRPr="00DA1DFC">
        <w:rPr>
          <w:rFonts w:cs="Calibri"/>
          <w:sz w:val="22"/>
          <w:szCs w:val="22"/>
        </w:rPr>
        <w:t>sukuseuran tulokertymä vuodelta 201</w:t>
      </w:r>
      <w:r w:rsidR="000C23E0" w:rsidRPr="00DA1DFC">
        <w:rPr>
          <w:rFonts w:cs="Calibri"/>
          <w:sz w:val="22"/>
          <w:szCs w:val="22"/>
        </w:rPr>
        <w:t>2</w:t>
      </w:r>
      <w:r w:rsidR="00405C69" w:rsidRPr="00DA1DFC">
        <w:rPr>
          <w:rFonts w:cs="Calibri"/>
          <w:sz w:val="22"/>
          <w:szCs w:val="22"/>
        </w:rPr>
        <w:t xml:space="preserve"> oli tavanomaista suurempi mm. sukukir</w:t>
      </w:r>
      <w:r w:rsidR="00BD3D77" w:rsidRPr="00DA1DFC">
        <w:rPr>
          <w:rFonts w:cs="Calibri"/>
          <w:sz w:val="22"/>
          <w:szCs w:val="22"/>
        </w:rPr>
        <w:t>jan myynnin ansiosta</w:t>
      </w:r>
      <w:r w:rsidR="0024481F" w:rsidRPr="00DA1DFC">
        <w:rPr>
          <w:rFonts w:cs="Calibri"/>
          <w:sz w:val="22"/>
          <w:szCs w:val="22"/>
        </w:rPr>
        <w:t xml:space="preserve"> ja</w:t>
      </w:r>
      <w:r w:rsidR="00B466A4" w:rsidRPr="00DA1DFC">
        <w:rPr>
          <w:rFonts w:cs="Calibri"/>
          <w:sz w:val="22"/>
          <w:szCs w:val="22"/>
        </w:rPr>
        <w:t xml:space="preserve"> siitä, että</w:t>
      </w:r>
      <w:r w:rsidR="009A6921" w:rsidRPr="00DA1DFC">
        <w:rPr>
          <w:rFonts w:cs="Calibri"/>
          <w:sz w:val="22"/>
          <w:szCs w:val="22"/>
        </w:rPr>
        <w:t xml:space="preserve"> silloisen käytännön mukaan kahden vuoden jäsenmaksut </w:t>
      </w:r>
      <w:r w:rsidR="0096025F" w:rsidRPr="00DA1DFC">
        <w:rPr>
          <w:rFonts w:cs="Calibri"/>
          <w:sz w:val="22"/>
          <w:szCs w:val="22"/>
        </w:rPr>
        <w:t>kertyivät yhdelle vuodelle.</w:t>
      </w:r>
      <w:r w:rsidR="00874E9A" w:rsidRPr="00DA1DFC">
        <w:rPr>
          <w:rFonts w:cs="Calibri"/>
          <w:sz w:val="22"/>
          <w:szCs w:val="22"/>
        </w:rPr>
        <w:t xml:space="preserve"> </w:t>
      </w:r>
      <w:r w:rsidR="000226DA" w:rsidRPr="00DA1DFC">
        <w:rPr>
          <w:rFonts w:cs="Calibri"/>
          <w:sz w:val="22"/>
          <w:szCs w:val="22"/>
        </w:rPr>
        <w:t xml:space="preserve">Sukuseuralle langetettiin ”mätkyjä”.  </w:t>
      </w:r>
      <w:r w:rsidR="00AA149E" w:rsidRPr="00DA1DFC">
        <w:rPr>
          <w:rFonts w:cs="Calibri"/>
          <w:sz w:val="22"/>
          <w:szCs w:val="22"/>
        </w:rPr>
        <w:t>Samoihin aikoi</w:t>
      </w:r>
      <w:r w:rsidR="00ED705A" w:rsidRPr="00DA1DFC">
        <w:rPr>
          <w:rFonts w:cs="Calibri"/>
          <w:sz w:val="22"/>
          <w:szCs w:val="22"/>
        </w:rPr>
        <w:t>hi</w:t>
      </w:r>
      <w:r w:rsidR="00AA149E" w:rsidRPr="00DA1DFC">
        <w:rPr>
          <w:rFonts w:cs="Calibri"/>
          <w:sz w:val="22"/>
          <w:szCs w:val="22"/>
        </w:rPr>
        <w:t xml:space="preserve">n Helsingin Sanomien </w:t>
      </w:r>
      <w:r w:rsidR="00D3735B" w:rsidRPr="00DA1DFC">
        <w:rPr>
          <w:rFonts w:cs="Calibri"/>
          <w:sz w:val="22"/>
          <w:szCs w:val="22"/>
        </w:rPr>
        <w:t>mielipidepalstalla oli kirjoitus sukuseurojen</w:t>
      </w:r>
      <w:r w:rsidR="0051097E" w:rsidRPr="00DA1DFC">
        <w:rPr>
          <w:rFonts w:cs="Calibri"/>
          <w:sz w:val="22"/>
          <w:szCs w:val="22"/>
        </w:rPr>
        <w:t xml:space="preserve"> verotuksesta. Kirjoittaja </w:t>
      </w:r>
      <w:r w:rsidR="000C02CD" w:rsidRPr="00DA1DFC">
        <w:rPr>
          <w:rFonts w:cs="Calibri"/>
          <w:sz w:val="22"/>
          <w:szCs w:val="22"/>
        </w:rPr>
        <w:t>näki kohtuu</w:t>
      </w:r>
      <w:r w:rsidR="008D7B34" w:rsidRPr="00DA1DFC">
        <w:rPr>
          <w:rFonts w:cs="Calibri"/>
          <w:sz w:val="22"/>
          <w:szCs w:val="22"/>
        </w:rPr>
        <w:t>tt</w:t>
      </w:r>
      <w:r w:rsidR="000C02CD" w:rsidRPr="00DA1DFC">
        <w:rPr>
          <w:rFonts w:cs="Calibri"/>
          <w:sz w:val="22"/>
          <w:szCs w:val="22"/>
        </w:rPr>
        <w:t>omana sen, että</w:t>
      </w:r>
      <w:r w:rsidR="008C3E78" w:rsidRPr="00DA1DFC">
        <w:rPr>
          <w:rFonts w:cs="Calibri"/>
          <w:sz w:val="22"/>
          <w:szCs w:val="22"/>
        </w:rPr>
        <w:t xml:space="preserve"> sukuseuroja ei pi</w:t>
      </w:r>
      <w:r w:rsidR="00AD5050">
        <w:rPr>
          <w:rFonts w:cs="Calibri"/>
          <w:sz w:val="22"/>
          <w:szCs w:val="22"/>
        </w:rPr>
        <w:t>d</w:t>
      </w:r>
      <w:r w:rsidR="008C3E78" w:rsidRPr="00DA1DFC">
        <w:rPr>
          <w:rFonts w:cs="Calibri"/>
          <w:sz w:val="22"/>
          <w:szCs w:val="22"/>
        </w:rPr>
        <w:t xml:space="preserve">etty </w:t>
      </w:r>
      <w:r w:rsidR="000C02CD" w:rsidRPr="00DA1DFC">
        <w:rPr>
          <w:rFonts w:cs="Calibri"/>
          <w:sz w:val="22"/>
          <w:szCs w:val="22"/>
        </w:rPr>
        <w:t>yleishyö</w:t>
      </w:r>
      <w:r w:rsidR="00B704FF" w:rsidRPr="00DA1DFC">
        <w:rPr>
          <w:rFonts w:cs="Calibri"/>
          <w:sz w:val="22"/>
          <w:szCs w:val="22"/>
        </w:rPr>
        <w:t>d</w:t>
      </w:r>
      <w:r w:rsidR="000C02CD" w:rsidRPr="00DA1DFC">
        <w:rPr>
          <w:rFonts w:cs="Calibri"/>
          <w:sz w:val="22"/>
          <w:szCs w:val="22"/>
        </w:rPr>
        <w:t>ylli</w:t>
      </w:r>
      <w:r w:rsidR="004F0263" w:rsidRPr="00DA1DFC">
        <w:rPr>
          <w:rFonts w:cs="Calibri"/>
          <w:sz w:val="22"/>
          <w:szCs w:val="22"/>
        </w:rPr>
        <w:t>s</w:t>
      </w:r>
      <w:r w:rsidR="00B704FF" w:rsidRPr="00DA1DFC">
        <w:rPr>
          <w:rFonts w:cs="Calibri"/>
          <w:sz w:val="22"/>
          <w:szCs w:val="22"/>
        </w:rPr>
        <w:t>i</w:t>
      </w:r>
      <w:r w:rsidR="004F0263" w:rsidRPr="00DA1DFC">
        <w:rPr>
          <w:rFonts w:cs="Calibri"/>
          <w:sz w:val="22"/>
          <w:szCs w:val="22"/>
        </w:rPr>
        <w:t xml:space="preserve">nä </w:t>
      </w:r>
      <w:r w:rsidR="00087069" w:rsidRPr="00DA1DFC">
        <w:rPr>
          <w:rFonts w:cs="Calibri"/>
          <w:sz w:val="22"/>
          <w:szCs w:val="22"/>
        </w:rPr>
        <w:t>yhteisöinä. S</w:t>
      </w:r>
      <w:r w:rsidR="004F0263" w:rsidRPr="00DA1DFC">
        <w:rPr>
          <w:rFonts w:cs="Calibri"/>
          <w:sz w:val="22"/>
          <w:szCs w:val="22"/>
        </w:rPr>
        <w:t xml:space="preserve">ukuseuroja verotetaan kuin </w:t>
      </w:r>
      <w:r w:rsidR="00963134" w:rsidRPr="00DA1DFC">
        <w:rPr>
          <w:rFonts w:cs="Calibri"/>
          <w:sz w:val="22"/>
          <w:szCs w:val="22"/>
        </w:rPr>
        <w:t>henkilöitä</w:t>
      </w:r>
      <w:r w:rsidR="00B704FF" w:rsidRPr="00DA1DFC">
        <w:rPr>
          <w:rFonts w:cs="Calibri"/>
          <w:sz w:val="22"/>
          <w:szCs w:val="22"/>
        </w:rPr>
        <w:t>.</w:t>
      </w:r>
    </w:p>
    <w:p w:rsidR="00581FC6" w:rsidRPr="00DA1DFC" w:rsidRDefault="00581FC6" w:rsidP="00BC737C">
      <w:pPr>
        <w:ind w:left="426"/>
        <w:rPr>
          <w:rFonts w:cs="Calibri"/>
          <w:sz w:val="22"/>
          <w:szCs w:val="22"/>
        </w:rPr>
      </w:pPr>
      <w:r w:rsidRPr="00DA1DFC">
        <w:rPr>
          <w:rFonts w:cs="Calibri"/>
          <w:sz w:val="22"/>
          <w:szCs w:val="22"/>
        </w:rPr>
        <w:t>Niinpä sukuseuran hallitu</w:t>
      </w:r>
      <w:r w:rsidR="00AD5050">
        <w:rPr>
          <w:rFonts w:cs="Calibri"/>
          <w:sz w:val="22"/>
          <w:szCs w:val="22"/>
        </w:rPr>
        <w:t>s</w:t>
      </w:r>
      <w:r w:rsidRPr="00DA1DFC">
        <w:rPr>
          <w:rFonts w:cs="Calibri"/>
          <w:sz w:val="22"/>
          <w:szCs w:val="22"/>
        </w:rPr>
        <w:t xml:space="preserve"> päät</w:t>
      </w:r>
      <w:r w:rsidR="00AD5050">
        <w:rPr>
          <w:rFonts w:cs="Calibri"/>
          <w:sz w:val="22"/>
          <w:szCs w:val="22"/>
        </w:rPr>
        <w:t>ti</w:t>
      </w:r>
      <w:r w:rsidR="00805EAF" w:rsidRPr="00DA1DFC">
        <w:rPr>
          <w:rFonts w:cs="Calibri"/>
          <w:sz w:val="22"/>
          <w:szCs w:val="22"/>
        </w:rPr>
        <w:t xml:space="preserve"> </w:t>
      </w:r>
      <w:r w:rsidRPr="00DA1DFC">
        <w:rPr>
          <w:rFonts w:cs="Calibri"/>
          <w:sz w:val="22"/>
          <w:szCs w:val="22"/>
        </w:rPr>
        <w:t>ottaa yhteyttä kirjoittajaan.</w:t>
      </w:r>
      <w:r w:rsidR="00805EAF" w:rsidRPr="00DA1DFC">
        <w:rPr>
          <w:rFonts w:cs="Calibri"/>
          <w:sz w:val="22"/>
          <w:szCs w:val="22"/>
        </w:rPr>
        <w:t xml:space="preserve"> Henkilötiedot löytyi</w:t>
      </w:r>
      <w:r w:rsidR="00AA0CE3" w:rsidRPr="00DA1DFC">
        <w:rPr>
          <w:rFonts w:cs="Calibri"/>
          <w:sz w:val="22"/>
          <w:szCs w:val="22"/>
        </w:rPr>
        <w:t>vät</w:t>
      </w:r>
      <w:r w:rsidR="00677FE7" w:rsidRPr="00DA1DFC">
        <w:rPr>
          <w:rFonts w:cs="Calibri"/>
          <w:sz w:val="22"/>
          <w:szCs w:val="22"/>
        </w:rPr>
        <w:t>.</w:t>
      </w:r>
      <w:r w:rsidR="00B24AA9" w:rsidRPr="00DA1DFC">
        <w:rPr>
          <w:rFonts w:cs="Calibri"/>
          <w:sz w:val="22"/>
          <w:szCs w:val="22"/>
        </w:rPr>
        <w:t xml:space="preserve"> </w:t>
      </w:r>
      <w:r w:rsidR="00677FE7" w:rsidRPr="00DA1DFC">
        <w:rPr>
          <w:rFonts w:cs="Calibri"/>
          <w:sz w:val="22"/>
          <w:szCs w:val="22"/>
        </w:rPr>
        <w:t>Hän oli Kari T. Ahonen, kanslianeuvos, varatuomari.</w:t>
      </w:r>
      <w:r w:rsidR="00B24AA9" w:rsidRPr="00DA1DFC">
        <w:rPr>
          <w:rFonts w:cs="Calibri"/>
          <w:sz w:val="22"/>
          <w:szCs w:val="22"/>
        </w:rPr>
        <w:t xml:space="preserve"> Yhteydenoton jälkeen hän tarjoutui tukihenkilöksi</w:t>
      </w:r>
      <w:r w:rsidR="006045BA" w:rsidRPr="00DA1DFC">
        <w:rPr>
          <w:rFonts w:cs="Calibri"/>
          <w:sz w:val="22"/>
          <w:szCs w:val="22"/>
        </w:rPr>
        <w:t>, jos sukuseura päättää lähteä vero</w:t>
      </w:r>
      <w:r w:rsidR="004C7801" w:rsidRPr="00DA1DFC">
        <w:rPr>
          <w:rFonts w:cs="Calibri"/>
          <w:sz w:val="22"/>
          <w:szCs w:val="22"/>
        </w:rPr>
        <w:t>tuksen oikaisuvaatimuksiin.</w:t>
      </w:r>
      <w:r w:rsidR="00133927" w:rsidRPr="00DA1DFC">
        <w:rPr>
          <w:rFonts w:cs="Calibri"/>
          <w:sz w:val="22"/>
          <w:szCs w:val="22"/>
        </w:rPr>
        <w:t xml:space="preserve"> </w:t>
      </w:r>
      <w:r w:rsidR="00BA6F79" w:rsidRPr="00DA1DFC">
        <w:rPr>
          <w:rFonts w:cs="Calibri"/>
          <w:sz w:val="22"/>
          <w:szCs w:val="22"/>
        </w:rPr>
        <w:t>Päätettiin läh</w:t>
      </w:r>
      <w:r w:rsidR="00701F1F" w:rsidRPr="00DA1DFC">
        <w:rPr>
          <w:rFonts w:cs="Calibri"/>
          <w:sz w:val="22"/>
          <w:szCs w:val="22"/>
        </w:rPr>
        <w:t xml:space="preserve">teä arvaamatta millainen </w:t>
      </w:r>
      <w:r w:rsidR="002A0699" w:rsidRPr="00DA1DFC">
        <w:rPr>
          <w:rFonts w:cs="Calibri"/>
          <w:sz w:val="22"/>
          <w:szCs w:val="22"/>
        </w:rPr>
        <w:t>prosessi siitä seurasi.</w:t>
      </w:r>
    </w:p>
    <w:p w:rsidR="002A0699" w:rsidRPr="00DA1DFC" w:rsidRDefault="002A0699" w:rsidP="00BC737C">
      <w:pPr>
        <w:ind w:left="426"/>
        <w:rPr>
          <w:rFonts w:cs="Calibri"/>
          <w:sz w:val="22"/>
          <w:szCs w:val="22"/>
        </w:rPr>
      </w:pPr>
      <w:r w:rsidRPr="00DA1DFC">
        <w:rPr>
          <w:rFonts w:cs="Calibri"/>
          <w:sz w:val="22"/>
          <w:szCs w:val="22"/>
        </w:rPr>
        <w:t xml:space="preserve">Ensimmäinen askel oli </w:t>
      </w:r>
      <w:r w:rsidR="008276AE" w:rsidRPr="00DA1DFC">
        <w:rPr>
          <w:rFonts w:cs="Calibri"/>
          <w:sz w:val="22"/>
          <w:szCs w:val="22"/>
        </w:rPr>
        <w:t>oikaisuvaatimuksen laatiminen verotuksen oikaisulautakuntaan</w:t>
      </w:r>
      <w:r w:rsidR="00F9644C" w:rsidRPr="00DA1DFC">
        <w:rPr>
          <w:rFonts w:cs="Calibri"/>
          <w:sz w:val="22"/>
          <w:szCs w:val="22"/>
        </w:rPr>
        <w:t xml:space="preserve"> tammikuussa 2014</w:t>
      </w:r>
      <w:r w:rsidR="008276AE" w:rsidRPr="00DA1DFC">
        <w:rPr>
          <w:rFonts w:cs="Calibri"/>
          <w:sz w:val="22"/>
          <w:szCs w:val="22"/>
        </w:rPr>
        <w:t xml:space="preserve">. </w:t>
      </w:r>
      <w:r w:rsidR="00F9644C" w:rsidRPr="00DA1DFC">
        <w:rPr>
          <w:rFonts w:cs="Calibri"/>
          <w:sz w:val="22"/>
          <w:szCs w:val="22"/>
        </w:rPr>
        <w:t>Monisivui</w:t>
      </w:r>
      <w:r w:rsidR="00C451E0" w:rsidRPr="00DA1DFC">
        <w:rPr>
          <w:rFonts w:cs="Calibri"/>
          <w:sz w:val="22"/>
          <w:szCs w:val="22"/>
        </w:rPr>
        <w:t>seen kirjelmään saatii</w:t>
      </w:r>
      <w:r w:rsidR="00DF2475" w:rsidRPr="00DA1DFC">
        <w:rPr>
          <w:rFonts w:cs="Calibri"/>
          <w:sz w:val="22"/>
          <w:szCs w:val="22"/>
        </w:rPr>
        <w:t>n</w:t>
      </w:r>
      <w:r w:rsidR="00C451E0" w:rsidRPr="00DA1DFC">
        <w:rPr>
          <w:rFonts w:cs="Calibri"/>
          <w:sz w:val="22"/>
          <w:szCs w:val="22"/>
        </w:rPr>
        <w:t xml:space="preserve"> bumerangipäätö</w:t>
      </w:r>
      <w:r w:rsidR="00DF2475" w:rsidRPr="00DA1DFC">
        <w:rPr>
          <w:rFonts w:cs="Calibri"/>
          <w:sz w:val="22"/>
          <w:szCs w:val="22"/>
        </w:rPr>
        <w:t xml:space="preserve">s vuoden 2013 lopussa. </w:t>
      </w:r>
      <w:r w:rsidR="00DD3DCA" w:rsidRPr="00DA1DFC">
        <w:rPr>
          <w:rFonts w:cs="Calibri"/>
          <w:sz w:val="22"/>
          <w:szCs w:val="22"/>
        </w:rPr>
        <w:t>Tähän tyyty</w:t>
      </w:r>
      <w:r w:rsidR="002C7CA7" w:rsidRPr="00DA1DFC">
        <w:rPr>
          <w:rFonts w:cs="Calibri"/>
          <w:sz w:val="22"/>
          <w:szCs w:val="22"/>
        </w:rPr>
        <w:t xml:space="preserve">mättömänä seura päätti tehdä </w:t>
      </w:r>
      <w:r w:rsidR="00C7362B" w:rsidRPr="00DA1DFC">
        <w:rPr>
          <w:rFonts w:cs="Calibri"/>
          <w:sz w:val="22"/>
          <w:szCs w:val="22"/>
        </w:rPr>
        <w:t xml:space="preserve">monisivuisen </w:t>
      </w:r>
      <w:r w:rsidR="00323F72" w:rsidRPr="00DA1DFC">
        <w:rPr>
          <w:rFonts w:cs="Calibri"/>
          <w:sz w:val="22"/>
          <w:szCs w:val="22"/>
        </w:rPr>
        <w:t xml:space="preserve">valituksen Itä-Suomen </w:t>
      </w:r>
      <w:r w:rsidR="00C31975" w:rsidRPr="00DA1DFC">
        <w:rPr>
          <w:rFonts w:cs="Calibri"/>
          <w:sz w:val="22"/>
          <w:szCs w:val="22"/>
        </w:rPr>
        <w:t>hallinto-oikeuteen toukokuussa 2014.</w:t>
      </w:r>
      <w:r w:rsidR="002177DF" w:rsidRPr="00DA1DFC">
        <w:rPr>
          <w:rFonts w:cs="Calibri"/>
          <w:sz w:val="22"/>
          <w:szCs w:val="22"/>
        </w:rPr>
        <w:t xml:space="preserve"> Oikeudenvalvontayksiköstä saatiin</w:t>
      </w:r>
      <w:r w:rsidR="00FB3AA4" w:rsidRPr="00DA1DFC">
        <w:rPr>
          <w:rFonts w:cs="Calibri"/>
          <w:sz w:val="22"/>
          <w:szCs w:val="22"/>
        </w:rPr>
        <w:t xml:space="preserve"> </w:t>
      </w:r>
      <w:r w:rsidR="001363A2" w:rsidRPr="00DA1DFC">
        <w:rPr>
          <w:rFonts w:cs="Calibri"/>
          <w:sz w:val="22"/>
          <w:szCs w:val="22"/>
        </w:rPr>
        <w:t>elo</w:t>
      </w:r>
      <w:r w:rsidR="00FB3AA4" w:rsidRPr="00DA1DFC">
        <w:rPr>
          <w:rFonts w:cs="Calibri"/>
          <w:sz w:val="22"/>
          <w:szCs w:val="22"/>
        </w:rPr>
        <w:t>kuussa</w:t>
      </w:r>
      <w:r w:rsidR="000919C2" w:rsidRPr="00DA1DFC">
        <w:rPr>
          <w:rFonts w:cs="Calibri"/>
          <w:sz w:val="22"/>
          <w:szCs w:val="22"/>
        </w:rPr>
        <w:t xml:space="preserve"> vastine</w:t>
      </w:r>
      <w:r w:rsidR="00FB3AA4" w:rsidRPr="00DA1DFC">
        <w:rPr>
          <w:rFonts w:cs="Calibri"/>
          <w:sz w:val="22"/>
          <w:szCs w:val="22"/>
        </w:rPr>
        <w:t xml:space="preserve">, johon </w:t>
      </w:r>
      <w:r w:rsidR="000F48A1" w:rsidRPr="00DA1DFC">
        <w:rPr>
          <w:rFonts w:cs="Calibri"/>
          <w:sz w:val="22"/>
          <w:szCs w:val="22"/>
        </w:rPr>
        <w:t xml:space="preserve">hallinto-oikeudelle </w:t>
      </w:r>
      <w:r w:rsidR="003C294D" w:rsidRPr="00DA1DFC">
        <w:rPr>
          <w:rFonts w:cs="Calibri"/>
          <w:sz w:val="22"/>
          <w:szCs w:val="22"/>
        </w:rPr>
        <w:t xml:space="preserve">laadittiin </w:t>
      </w:r>
      <w:r w:rsidR="00A54762" w:rsidRPr="00DA1DFC">
        <w:rPr>
          <w:rFonts w:cs="Calibri"/>
          <w:sz w:val="22"/>
          <w:szCs w:val="22"/>
        </w:rPr>
        <w:t xml:space="preserve">taas monisivuinen </w:t>
      </w:r>
      <w:r w:rsidR="00FB3AA4" w:rsidRPr="00DA1DFC">
        <w:rPr>
          <w:rFonts w:cs="Calibri"/>
          <w:sz w:val="22"/>
          <w:szCs w:val="22"/>
        </w:rPr>
        <w:t>vastaselvitys</w:t>
      </w:r>
      <w:r w:rsidR="002177DF" w:rsidRPr="00DA1DFC">
        <w:rPr>
          <w:rFonts w:cs="Calibri"/>
          <w:sz w:val="22"/>
          <w:szCs w:val="22"/>
        </w:rPr>
        <w:t xml:space="preserve"> </w:t>
      </w:r>
      <w:r w:rsidR="00A54762" w:rsidRPr="00DA1DFC">
        <w:rPr>
          <w:rFonts w:cs="Calibri"/>
          <w:sz w:val="22"/>
          <w:szCs w:val="22"/>
        </w:rPr>
        <w:t>syyskuussa.</w:t>
      </w:r>
    </w:p>
    <w:p w:rsidR="002E7DE0" w:rsidRPr="00DA1DFC" w:rsidRDefault="006C5FD9" w:rsidP="00BC737C">
      <w:pPr>
        <w:ind w:left="426"/>
        <w:rPr>
          <w:rFonts w:cs="Calibri"/>
          <w:sz w:val="22"/>
          <w:szCs w:val="22"/>
        </w:rPr>
      </w:pPr>
      <w:r w:rsidRPr="00DA1DFC">
        <w:rPr>
          <w:rFonts w:cs="Calibri"/>
          <w:sz w:val="22"/>
          <w:szCs w:val="22"/>
        </w:rPr>
        <w:t>Pohjois-Suomen hallinto-oikeuden t</w:t>
      </w:r>
      <w:r w:rsidR="008A3BA6" w:rsidRPr="00DA1DFC">
        <w:rPr>
          <w:rFonts w:cs="Calibri"/>
          <w:sz w:val="22"/>
          <w:szCs w:val="22"/>
        </w:rPr>
        <w:t>y</w:t>
      </w:r>
      <w:r w:rsidRPr="00DA1DFC">
        <w:rPr>
          <w:rFonts w:cs="Calibri"/>
          <w:sz w:val="22"/>
          <w:szCs w:val="22"/>
        </w:rPr>
        <w:t>ly päätös saatiin</w:t>
      </w:r>
      <w:r w:rsidR="00C64C21" w:rsidRPr="00DA1DFC">
        <w:rPr>
          <w:rFonts w:cs="Calibri"/>
          <w:sz w:val="22"/>
          <w:szCs w:val="22"/>
        </w:rPr>
        <w:t xml:space="preserve"> toukokuun lopussa 2015. </w:t>
      </w:r>
      <w:r w:rsidR="008B59A5" w:rsidRPr="00DA1DFC">
        <w:rPr>
          <w:rFonts w:cs="Calibri"/>
          <w:sz w:val="22"/>
          <w:szCs w:val="22"/>
        </w:rPr>
        <w:t>Oikaisuvaatimus oli hylätty.</w:t>
      </w:r>
      <w:r w:rsidR="003771C3" w:rsidRPr="00DA1DFC">
        <w:rPr>
          <w:rFonts w:cs="Calibri"/>
          <w:sz w:val="22"/>
          <w:szCs w:val="22"/>
        </w:rPr>
        <w:t xml:space="preserve"> </w:t>
      </w:r>
      <w:r w:rsidR="00D5677E" w:rsidRPr="00DA1DFC">
        <w:rPr>
          <w:rFonts w:cs="Calibri"/>
          <w:sz w:val="22"/>
          <w:szCs w:val="22"/>
        </w:rPr>
        <w:t xml:space="preserve">Tämäkään ei vielä lannistanut </w:t>
      </w:r>
      <w:r w:rsidR="006C7EB0" w:rsidRPr="00DA1DFC">
        <w:rPr>
          <w:rFonts w:cs="Calibri"/>
          <w:sz w:val="22"/>
          <w:szCs w:val="22"/>
        </w:rPr>
        <w:t>oikeuksiaan perääviä va</w:t>
      </w:r>
      <w:r w:rsidR="00801553" w:rsidRPr="00DA1DFC">
        <w:rPr>
          <w:rFonts w:cs="Calibri"/>
          <w:sz w:val="22"/>
          <w:szCs w:val="22"/>
        </w:rPr>
        <w:t>l</w:t>
      </w:r>
      <w:r w:rsidR="006C7EB0" w:rsidRPr="00DA1DFC">
        <w:rPr>
          <w:rFonts w:cs="Calibri"/>
          <w:sz w:val="22"/>
          <w:szCs w:val="22"/>
        </w:rPr>
        <w:t>ittajia.</w:t>
      </w:r>
      <w:r w:rsidRPr="00DA1DFC">
        <w:rPr>
          <w:rFonts w:cs="Calibri"/>
          <w:sz w:val="22"/>
          <w:szCs w:val="22"/>
        </w:rPr>
        <w:t xml:space="preserve"> </w:t>
      </w:r>
      <w:r w:rsidR="0052307C" w:rsidRPr="00DA1DFC">
        <w:rPr>
          <w:rFonts w:cs="Calibri"/>
          <w:sz w:val="22"/>
          <w:szCs w:val="22"/>
        </w:rPr>
        <w:t>Tyytymättömänä päätökseen</w:t>
      </w:r>
      <w:r w:rsidR="001E08EF" w:rsidRPr="00DA1DFC">
        <w:rPr>
          <w:rFonts w:cs="Calibri"/>
          <w:sz w:val="22"/>
          <w:szCs w:val="22"/>
        </w:rPr>
        <w:t xml:space="preserve"> hallitus päätti mennä ”viimeiseen tappiin</w:t>
      </w:r>
      <w:r w:rsidR="002768B6" w:rsidRPr="00DA1DFC">
        <w:rPr>
          <w:rFonts w:cs="Calibri"/>
          <w:sz w:val="22"/>
          <w:szCs w:val="22"/>
        </w:rPr>
        <w:t xml:space="preserve">”, eli </w:t>
      </w:r>
      <w:r w:rsidR="00015D0F" w:rsidRPr="00DA1DFC">
        <w:rPr>
          <w:rFonts w:cs="Calibri"/>
          <w:sz w:val="22"/>
          <w:szCs w:val="22"/>
        </w:rPr>
        <w:t>ryhdyttiin valmistelemaan</w:t>
      </w:r>
      <w:r w:rsidR="005D0D5C" w:rsidRPr="00DA1DFC">
        <w:rPr>
          <w:rFonts w:cs="Calibri"/>
          <w:sz w:val="22"/>
          <w:szCs w:val="22"/>
        </w:rPr>
        <w:t xml:space="preserve"> monisivuista valitushakemusta </w:t>
      </w:r>
      <w:r w:rsidR="00ED7249" w:rsidRPr="00DA1DFC">
        <w:rPr>
          <w:rFonts w:cs="Calibri"/>
          <w:sz w:val="22"/>
          <w:szCs w:val="22"/>
        </w:rPr>
        <w:t>K</w:t>
      </w:r>
      <w:r w:rsidR="005D0D5C" w:rsidRPr="00DA1DFC">
        <w:rPr>
          <w:rFonts w:cs="Calibri"/>
          <w:sz w:val="22"/>
          <w:szCs w:val="22"/>
        </w:rPr>
        <w:t>orkeimpaan hallinto-oikeuteen</w:t>
      </w:r>
      <w:r w:rsidR="00BC1866" w:rsidRPr="00DA1DFC">
        <w:rPr>
          <w:rFonts w:cs="Calibri"/>
          <w:sz w:val="22"/>
          <w:szCs w:val="22"/>
        </w:rPr>
        <w:t>.</w:t>
      </w:r>
      <w:r w:rsidR="00B409CE" w:rsidRPr="00DA1DFC">
        <w:rPr>
          <w:rFonts w:cs="Calibri"/>
          <w:sz w:val="22"/>
          <w:szCs w:val="22"/>
        </w:rPr>
        <w:t xml:space="preserve"> Kirjelmä lähet</w:t>
      </w:r>
      <w:r w:rsidR="00EF37D3" w:rsidRPr="00DA1DFC">
        <w:rPr>
          <w:rFonts w:cs="Calibri"/>
          <w:sz w:val="22"/>
          <w:szCs w:val="22"/>
        </w:rPr>
        <w:t xml:space="preserve">ettiin heinäkuussa. </w:t>
      </w:r>
    </w:p>
    <w:p w:rsidR="005010A7" w:rsidRPr="00DA1DFC" w:rsidRDefault="005010A7" w:rsidP="00BC737C">
      <w:pPr>
        <w:ind w:left="426"/>
        <w:rPr>
          <w:rFonts w:cs="Calibri"/>
          <w:sz w:val="22"/>
          <w:szCs w:val="22"/>
        </w:rPr>
      </w:pPr>
      <w:r w:rsidRPr="00DA1DFC">
        <w:rPr>
          <w:rFonts w:cs="Calibri"/>
          <w:sz w:val="22"/>
          <w:szCs w:val="22"/>
        </w:rPr>
        <w:t xml:space="preserve">”Viimeiseen tappiin” </w:t>
      </w:r>
      <w:r w:rsidR="008B515A" w:rsidRPr="00DA1DFC">
        <w:rPr>
          <w:rFonts w:cs="Calibri"/>
          <w:sz w:val="22"/>
          <w:szCs w:val="22"/>
        </w:rPr>
        <w:t xml:space="preserve">päädyttiin </w:t>
      </w:r>
      <w:r w:rsidR="00F822C4" w:rsidRPr="00DA1DFC">
        <w:rPr>
          <w:rFonts w:cs="Calibri"/>
          <w:sz w:val="22"/>
          <w:szCs w:val="22"/>
        </w:rPr>
        <w:t>huhtikuussa 2016</w:t>
      </w:r>
      <w:r w:rsidR="009934F5" w:rsidRPr="00DA1DFC">
        <w:rPr>
          <w:rFonts w:cs="Calibri"/>
          <w:sz w:val="22"/>
          <w:szCs w:val="22"/>
        </w:rPr>
        <w:t>. Korkeimman hallinto-oikeuden</w:t>
      </w:r>
      <w:r w:rsidR="002216C0" w:rsidRPr="00DA1DFC">
        <w:rPr>
          <w:rFonts w:cs="Calibri"/>
          <w:sz w:val="22"/>
          <w:szCs w:val="22"/>
        </w:rPr>
        <w:t xml:space="preserve"> korealla leimalla varustettu</w:t>
      </w:r>
      <w:r w:rsidR="009934F5" w:rsidRPr="00DA1DFC">
        <w:rPr>
          <w:rFonts w:cs="Calibri"/>
          <w:sz w:val="22"/>
          <w:szCs w:val="22"/>
        </w:rPr>
        <w:t xml:space="preserve"> lyhyt päätös kuului</w:t>
      </w:r>
      <w:r w:rsidR="00ED7249" w:rsidRPr="00DA1DFC">
        <w:rPr>
          <w:rFonts w:cs="Calibri"/>
          <w:sz w:val="22"/>
          <w:szCs w:val="22"/>
        </w:rPr>
        <w:t>:</w:t>
      </w:r>
      <w:r w:rsidR="00BF31BA" w:rsidRPr="00DA1DFC">
        <w:rPr>
          <w:rFonts w:cs="Calibri"/>
          <w:sz w:val="22"/>
          <w:szCs w:val="22"/>
        </w:rPr>
        <w:t xml:space="preserve"> ”</w:t>
      </w:r>
      <w:r w:rsidR="00906656" w:rsidRPr="00DA1DFC">
        <w:rPr>
          <w:rFonts w:cs="Calibri"/>
          <w:sz w:val="22"/>
          <w:szCs w:val="22"/>
        </w:rPr>
        <w:t>Valitus</w:t>
      </w:r>
      <w:r w:rsidR="002216C0" w:rsidRPr="00DA1DFC">
        <w:rPr>
          <w:rFonts w:cs="Calibri"/>
          <w:sz w:val="22"/>
          <w:szCs w:val="22"/>
        </w:rPr>
        <w:t>hakemus hylä</w:t>
      </w:r>
      <w:r w:rsidR="00BF31BA" w:rsidRPr="00DA1DFC">
        <w:rPr>
          <w:rFonts w:cs="Calibri"/>
          <w:sz w:val="22"/>
          <w:szCs w:val="22"/>
        </w:rPr>
        <w:t xml:space="preserve">tään. </w:t>
      </w:r>
      <w:r w:rsidR="00804F23" w:rsidRPr="00DA1DFC">
        <w:rPr>
          <w:rFonts w:cs="Calibri"/>
          <w:sz w:val="22"/>
          <w:szCs w:val="22"/>
        </w:rPr>
        <w:t>Korkein hallinto-oikeus ei siten anna</w:t>
      </w:r>
      <w:r w:rsidR="00307F05" w:rsidRPr="00DA1DFC">
        <w:rPr>
          <w:rFonts w:cs="Calibri"/>
          <w:sz w:val="22"/>
          <w:szCs w:val="22"/>
        </w:rPr>
        <w:t xml:space="preserve"> ratkaisua valitukseen</w:t>
      </w:r>
      <w:r w:rsidR="00577BE2" w:rsidRPr="00DA1DFC">
        <w:rPr>
          <w:rFonts w:cs="Calibri"/>
          <w:sz w:val="22"/>
          <w:szCs w:val="22"/>
        </w:rPr>
        <w:t>”</w:t>
      </w:r>
      <w:r w:rsidR="00307F05" w:rsidRPr="00DA1DFC">
        <w:rPr>
          <w:rFonts w:cs="Calibri"/>
          <w:sz w:val="22"/>
          <w:szCs w:val="22"/>
        </w:rPr>
        <w:t xml:space="preserve">. </w:t>
      </w:r>
    </w:p>
    <w:p w:rsidR="004C7C57" w:rsidRPr="00DA1DFC" w:rsidRDefault="00275844" w:rsidP="00BC737C">
      <w:pPr>
        <w:ind w:left="426"/>
        <w:rPr>
          <w:rFonts w:cs="Calibri"/>
          <w:sz w:val="22"/>
          <w:szCs w:val="22"/>
        </w:rPr>
      </w:pPr>
      <w:r w:rsidRPr="00DA1DFC">
        <w:rPr>
          <w:rFonts w:cs="Calibri"/>
          <w:sz w:val="22"/>
          <w:szCs w:val="22"/>
        </w:rPr>
        <w:t>Daavid ei voittanut Goljatia</w:t>
      </w:r>
      <w:r w:rsidR="00507515" w:rsidRPr="00DA1DFC">
        <w:rPr>
          <w:rFonts w:cs="Calibri"/>
          <w:sz w:val="22"/>
          <w:szCs w:val="22"/>
        </w:rPr>
        <w:t>. Mutta k</w:t>
      </w:r>
      <w:r w:rsidR="004C7C57" w:rsidRPr="00DA1DFC">
        <w:rPr>
          <w:rFonts w:cs="Calibri"/>
          <w:sz w:val="22"/>
          <w:szCs w:val="22"/>
        </w:rPr>
        <w:t>olme vuotta kestän</w:t>
      </w:r>
      <w:r w:rsidR="000173D4" w:rsidRPr="00DA1DFC">
        <w:rPr>
          <w:rFonts w:cs="Calibri"/>
          <w:sz w:val="22"/>
          <w:szCs w:val="22"/>
        </w:rPr>
        <w:t>eestä</w:t>
      </w:r>
      <w:r w:rsidR="004C7C57" w:rsidRPr="00DA1DFC">
        <w:rPr>
          <w:rFonts w:cs="Calibri"/>
          <w:sz w:val="22"/>
          <w:szCs w:val="22"/>
        </w:rPr>
        <w:t xml:space="preserve"> prosessi</w:t>
      </w:r>
      <w:r w:rsidR="000173D4" w:rsidRPr="00DA1DFC">
        <w:rPr>
          <w:rFonts w:cs="Calibri"/>
          <w:sz w:val="22"/>
          <w:szCs w:val="22"/>
        </w:rPr>
        <w:t>sta</w:t>
      </w:r>
      <w:r w:rsidR="001F06F5" w:rsidRPr="00DA1DFC">
        <w:rPr>
          <w:rFonts w:cs="Calibri"/>
          <w:sz w:val="22"/>
          <w:szCs w:val="22"/>
        </w:rPr>
        <w:t xml:space="preserve"> saatiin </w:t>
      </w:r>
      <w:r w:rsidR="004A6A44" w:rsidRPr="00DA1DFC">
        <w:rPr>
          <w:rFonts w:cs="Calibri"/>
          <w:sz w:val="22"/>
          <w:szCs w:val="22"/>
        </w:rPr>
        <w:t xml:space="preserve">arvokkaita kokemuksia </w:t>
      </w:r>
      <w:r w:rsidR="005653F1" w:rsidRPr="00DA1DFC">
        <w:rPr>
          <w:rFonts w:cs="Calibri"/>
          <w:sz w:val="22"/>
          <w:szCs w:val="22"/>
        </w:rPr>
        <w:t>juristi</w:t>
      </w:r>
      <w:r w:rsidR="004A6A44" w:rsidRPr="00DA1DFC">
        <w:rPr>
          <w:rFonts w:cs="Calibri"/>
          <w:sz w:val="22"/>
          <w:szCs w:val="22"/>
        </w:rPr>
        <w:t>byrokratiasta</w:t>
      </w:r>
      <w:r w:rsidR="005653F1" w:rsidRPr="00DA1DFC">
        <w:rPr>
          <w:rFonts w:cs="Calibri"/>
          <w:sz w:val="22"/>
          <w:szCs w:val="22"/>
        </w:rPr>
        <w:t xml:space="preserve"> </w:t>
      </w:r>
      <w:r w:rsidR="00115530" w:rsidRPr="00DA1DFC">
        <w:rPr>
          <w:rFonts w:cs="Calibri"/>
          <w:sz w:val="22"/>
          <w:szCs w:val="22"/>
        </w:rPr>
        <w:t xml:space="preserve">ja </w:t>
      </w:r>
      <w:r w:rsidR="005653F1" w:rsidRPr="00DA1DFC">
        <w:rPr>
          <w:rFonts w:cs="Calibri"/>
          <w:sz w:val="22"/>
          <w:szCs w:val="22"/>
        </w:rPr>
        <w:t>samalla</w:t>
      </w:r>
      <w:r w:rsidR="00F85324" w:rsidRPr="00DA1DFC">
        <w:rPr>
          <w:rFonts w:cs="Calibri"/>
          <w:sz w:val="22"/>
          <w:szCs w:val="22"/>
        </w:rPr>
        <w:t xml:space="preserve"> </w:t>
      </w:r>
      <w:r w:rsidR="00954530" w:rsidRPr="00DA1DFC">
        <w:rPr>
          <w:rFonts w:cs="Calibri"/>
          <w:sz w:val="22"/>
          <w:szCs w:val="22"/>
        </w:rPr>
        <w:t>jonkin verran valtakunnallista näkyvyyttäkin</w:t>
      </w:r>
      <w:r w:rsidR="00B71472" w:rsidRPr="00DA1DFC">
        <w:rPr>
          <w:rFonts w:cs="Calibri"/>
          <w:sz w:val="22"/>
          <w:szCs w:val="22"/>
        </w:rPr>
        <w:t xml:space="preserve"> erityisesti Kari Ahosen </w:t>
      </w:r>
      <w:r w:rsidR="006E420A">
        <w:rPr>
          <w:rFonts w:cs="Calibri"/>
          <w:sz w:val="22"/>
          <w:szCs w:val="22"/>
        </w:rPr>
        <w:t xml:space="preserve">ja Sukuseurojen keskusliiton </w:t>
      </w:r>
      <w:r w:rsidR="00B71472" w:rsidRPr="00DA1DFC">
        <w:rPr>
          <w:rFonts w:cs="Calibri"/>
          <w:sz w:val="22"/>
          <w:szCs w:val="22"/>
        </w:rPr>
        <w:t>välityksellä</w:t>
      </w:r>
      <w:r w:rsidR="00220AEF" w:rsidRPr="00DA1DFC">
        <w:rPr>
          <w:rFonts w:cs="Calibri"/>
          <w:sz w:val="22"/>
          <w:szCs w:val="22"/>
        </w:rPr>
        <w:t>.</w:t>
      </w:r>
    </w:p>
    <w:bookmarkStart w:id="0" w:name="_MON_1775672721"/>
    <w:bookmarkEnd w:id="0"/>
    <w:p w:rsidR="00F86A9B" w:rsidRDefault="00AD5050" w:rsidP="00EB6046">
      <w:pPr>
        <w:ind w:firstLine="42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object w:dxaOrig="1508" w:dyaOrig="983" w14:anchorId="04478D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4" o:title=""/>
          </v:shape>
          <o:OLEObject Type="Embed" ProgID="Word.Document.12" ShapeID="_x0000_i1025" DrawAspect="Icon" ObjectID="_1789903656" r:id="rId5">
            <o:FieldCodes>\s</o:FieldCodes>
          </o:OLEObject>
        </w:object>
      </w:r>
    </w:p>
    <w:p w:rsidR="00F86A9B" w:rsidRDefault="00F86A9B">
      <w:pPr>
        <w:rPr>
          <w:rFonts w:ascii="Calibri" w:hAnsi="Calibri" w:cs="Calibri"/>
          <w:sz w:val="22"/>
          <w:szCs w:val="22"/>
        </w:rPr>
      </w:pPr>
    </w:p>
    <w:sectPr w:rsidR="00F86A9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A42"/>
    <w:rsid w:val="00015D0F"/>
    <w:rsid w:val="000173D4"/>
    <w:rsid w:val="000226DA"/>
    <w:rsid w:val="00087069"/>
    <w:rsid w:val="000919C2"/>
    <w:rsid w:val="000C02CD"/>
    <w:rsid w:val="000C23E0"/>
    <w:rsid w:val="000F48A1"/>
    <w:rsid w:val="001070B2"/>
    <w:rsid w:val="00115530"/>
    <w:rsid w:val="00133927"/>
    <w:rsid w:val="001363A2"/>
    <w:rsid w:val="001E08EF"/>
    <w:rsid w:val="001F06F5"/>
    <w:rsid w:val="002177DF"/>
    <w:rsid w:val="00220AEF"/>
    <w:rsid w:val="002216C0"/>
    <w:rsid w:val="0024481F"/>
    <w:rsid w:val="00250974"/>
    <w:rsid w:val="00275844"/>
    <w:rsid w:val="002768B6"/>
    <w:rsid w:val="002855D2"/>
    <w:rsid w:val="002A0699"/>
    <w:rsid w:val="002B07A2"/>
    <w:rsid w:val="002C7CA7"/>
    <w:rsid w:val="002D56F5"/>
    <w:rsid w:val="002E7DE0"/>
    <w:rsid w:val="00307F05"/>
    <w:rsid w:val="00323F72"/>
    <w:rsid w:val="0035161F"/>
    <w:rsid w:val="003771C3"/>
    <w:rsid w:val="003C294D"/>
    <w:rsid w:val="00405C69"/>
    <w:rsid w:val="00475378"/>
    <w:rsid w:val="004A6A44"/>
    <w:rsid w:val="004C7801"/>
    <w:rsid w:val="004C7C57"/>
    <w:rsid w:val="004E549E"/>
    <w:rsid w:val="004F0263"/>
    <w:rsid w:val="004F1820"/>
    <w:rsid w:val="005010A7"/>
    <w:rsid w:val="00507515"/>
    <w:rsid w:val="0051097E"/>
    <w:rsid w:val="00515486"/>
    <w:rsid w:val="0052307C"/>
    <w:rsid w:val="005653F1"/>
    <w:rsid w:val="00577BE2"/>
    <w:rsid w:val="00581FC6"/>
    <w:rsid w:val="005C19A4"/>
    <w:rsid w:val="005D0D5C"/>
    <w:rsid w:val="006045BA"/>
    <w:rsid w:val="00606E9B"/>
    <w:rsid w:val="00637BA2"/>
    <w:rsid w:val="00677FE7"/>
    <w:rsid w:val="006C5FD9"/>
    <w:rsid w:val="006C7EB0"/>
    <w:rsid w:val="006E420A"/>
    <w:rsid w:val="00701F1F"/>
    <w:rsid w:val="00755713"/>
    <w:rsid w:val="007F526E"/>
    <w:rsid w:val="00801553"/>
    <w:rsid w:val="00804F23"/>
    <w:rsid w:val="00805EAF"/>
    <w:rsid w:val="008276AE"/>
    <w:rsid w:val="00874E9A"/>
    <w:rsid w:val="008A3BA6"/>
    <w:rsid w:val="008B515A"/>
    <w:rsid w:val="008B59A5"/>
    <w:rsid w:val="008C3E78"/>
    <w:rsid w:val="008D7B34"/>
    <w:rsid w:val="00906656"/>
    <w:rsid w:val="00913BEF"/>
    <w:rsid w:val="00954530"/>
    <w:rsid w:val="0096025F"/>
    <w:rsid w:val="00963134"/>
    <w:rsid w:val="009934F5"/>
    <w:rsid w:val="009A6921"/>
    <w:rsid w:val="009B0A42"/>
    <w:rsid w:val="009C58F0"/>
    <w:rsid w:val="00A2700D"/>
    <w:rsid w:val="00A54762"/>
    <w:rsid w:val="00A55239"/>
    <w:rsid w:val="00AA0CE3"/>
    <w:rsid w:val="00AA149E"/>
    <w:rsid w:val="00AD5050"/>
    <w:rsid w:val="00B0327D"/>
    <w:rsid w:val="00B24AA9"/>
    <w:rsid w:val="00B409CE"/>
    <w:rsid w:val="00B466A4"/>
    <w:rsid w:val="00B704FF"/>
    <w:rsid w:val="00B71472"/>
    <w:rsid w:val="00BA6F79"/>
    <w:rsid w:val="00BC1866"/>
    <w:rsid w:val="00BC737C"/>
    <w:rsid w:val="00BD3D77"/>
    <w:rsid w:val="00BF31BA"/>
    <w:rsid w:val="00C27C90"/>
    <w:rsid w:val="00C31975"/>
    <w:rsid w:val="00C451E0"/>
    <w:rsid w:val="00C64C21"/>
    <w:rsid w:val="00C7362B"/>
    <w:rsid w:val="00CE40EF"/>
    <w:rsid w:val="00D3735B"/>
    <w:rsid w:val="00D5677E"/>
    <w:rsid w:val="00DA1DFC"/>
    <w:rsid w:val="00DC699F"/>
    <w:rsid w:val="00DD3DCA"/>
    <w:rsid w:val="00DF2475"/>
    <w:rsid w:val="00EA6078"/>
    <w:rsid w:val="00EB6046"/>
    <w:rsid w:val="00ED705A"/>
    <w:rsid w:val="00ED7249"/>
    <w:rsid w:val="00EF37D3"/>
    <w:rsid w:val="00F822C4"/>
    <w:rsid w:val="00F85324"/>
    <w:rsid w:val="00F86A9B"/>
    <w:rsid w:val="00F9644C"/>
    <w:rsid w:val="00FB3AA4"/>
    <w:rsid w:val="00FB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ABF83"/>
  <w15:chartTrackingRefBased/>
  <w15:docId w15:val="{552DB939-2F3B-43FE-BBE7-888F36BE4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9B0A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9B0A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9B0A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9B0A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9B0A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9B0A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9B0A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9B0A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9B0A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9B0A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9B0A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9B0A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9B0A42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9B0A42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9B0A42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9B0A42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9B0A42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9B0A42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9B0A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9B0A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9B0A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9B0A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9B0A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9B0A42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9B0A42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9B0A42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9B0A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9B0A42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9B0A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Pekka Piironen</dc:creator>
  <cp:keywords/>
  <dc:description/>
  <cp:lastModifiedBy>Tiitus Hopia</cp:lastModifiedBy>
  <cp:revision>1</cp:revision>
  <dcterms:created xsi:type="dcterms:W3CDTF">2024-10-08T11:40:00Z</dcterms:created>
  <dcterms:modified xsi:type="dcterms:W3CDTF">2024-10-08T11:40:00Z</dcterms:modified>
</cp:coreProperties>
</file>